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016A3" w14:textId="69B917EA" w:rsidR="00FE2E15" w:rsidRDefault="00B228CA" w:rsidP="00FE2E15">
      <w:pPr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20</w:t>
      </w:r>
      <w:r w:rsidR="002B24E7">
        <w:rPr>
          <w:rFonts w:ascii="Arial" w:hAnsi="Arial" w:cs="Arial"/>
          <w:b/>
          <w:sz w:val="36"/>
          <w:szCs w:val="36"/>
          <w:lang w:val="en-GB"/>
        </w:rPr>
        <w:t>20</w:t>
      </w:r>
      <w:r>
        <w:rPr>
          <w:rFonts w:ascii="Arial" w:hAnsi="Arial" w:cs="Arial"/>
          <w:b/>
          <w:sz w:val="36"/>
          <w:szCs w:val="36"/>
          <w:lang w:val="en-GB"/>
        </w:rPr>
        <w:t>-20</w:t>
      </w:r>
      <w:r w:rsidR="002B24E7">
        <w:rPr>
          <w:rFonts w:ascii="Arial" w:hAnsi="Arial" w:cs="Arial"/>
          <w:b/>
          <w:sz w:val="36"/>
          <w:szCs w:val="36"/>
          <w:lang w:val="en-GB"/>
        </w:rPr>
        <w:t>21</w:t>
      </w:r>
      <w:r w:rsidR="00A33E58">
        <w:rPr>
          <w:rFonts w:ascii="Arial" w:hAnsi="Arial" w:cs="Arial"/>
          <w:b/>
          <w:sz w:val="36"/>
          <w:szCs w:val="36"/>
          <w:lang w:val="en-GB"/>
        </w:rPr>
        <w:t xml:space="preserve"> </w:t>
      </w:r>
      <w:r w:rsidR="00E50CCC">
        <w:rPr>
          <w:rFonts w:ascii="Arial" w:hAnsi="Arial" w:cs="Arial"/>
          <w:b/>
          <w:sz w:val="36"/>
          <w:szCs w:val="36"/>
          <w:lang w:val="en-GB"/>
        </w:rPr>
        <w:t xml:space="preserve">ITTF </w:t>
      </w:r>
      <w:r w:rsidR="00FE2E15">
        <w:rPr>
          <w:rFonts w:ascii="Arial" w:hAnsi="Arial" w:cs="Arial"/>
          <w:b/>
          <w:sz w:val="36"/>
          <w:szCs w:val="36"/>
          <w:lang w:val="en-GB"/>
        </w:rPr>
        <w:t xml:space="preserve">EUROPEAN </w:t>
      </w:r>
      <w:r>
        <w:rPr>
          <w:rFonts w:ascii="Arial" w:hAnsi="Arial" w:cs="Arial"/>
          <w:b/>
          <w:sz w:val="36"/>
          <w:szCs w:val="36"/>
          <w:lang w:val="en-GB"/>
        </w:rPr>
        <w:t xml:space="preserve">TEAM </w:t>
      </w:r>
      <w:r w:rsidR="00FE2E15">
        <w:rPr>
          <w:rFonts w:ascii="Arial" w:hAnsi="Arial" w:cs="Arial"/>
          <w:b/>
          <w:sz w:val="36"/>
          <w:szCs w:val="36"/>
          <w:lang w:val="en-GB"/>
        </w:rPr>
        <w:t>CHAMPIONSHIPS</w:t>
      </w:r>
    </w:p>
    <w:p w14:paraId="676178C1" w14:textId="77777777" w:rsidR="00425222" w:rsidRPr="00B228CA" w:rsidRDefault="00B228CA" w:rsidP="00B228CA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B228CA">
        <w:rPr>
          <w:rFonts w:ascii="Arial" w:hAnsi="Arial" w:cs="Arial"/>
          <w:b/>
          <w:sz w:val="32"/>
          <w:szCs w:val="32"/>
          <w:lang w:val="en-GB"/>
        </w:rPr>
        <w:t xml:space="preserve">Stage </w:t>
      </w:r>
      <w:proofErr w:type="gramStart"/>
      <w:r w:rsidRPr="00B228CA">
        <w:rPr>
          <w:rFonts w:ascii="Arial" w:hAnsi="Arial" w:cs="Arial"/>
          <w:b/>
          <w:sz w:val="32"/>
          <w:szCs w:val="32"/>
          <w:lang w:val="en-GB"/>
        </w:rPr>
        <w:t>1  Stage</w:t>
      </w:r>
      <w:proofErr w:type="gramEnd"/>
      <w:r w:rsidRPr="00B228CA">
        <w:rPr>
          <w:rFonts w:ascii="Arial" w:hAnsi="Arial" w:cs="Arial"/>
          <w:b/>
          <w:sz w:val="32"/>
          <w:szCs w:val="32"/>
          <w:lang w:val="en-GB"/>
        </w:rPr>
        <w:t xml:space="preserve"> 2  Final Stage</w:t>
      </w:r>
    </w:p>
    <w:p w14:paraId="2162629A" w14:textId="77777777" w:rsidR="00425222" w:rsidRDefault="00425222" w:rsidP="00425222">
      <w:pPr>
        <w:jc w:val="both"/>
        <w:rPr>
          <w:rFonts w:ascii="Arial" w:hAnsi="Arial" w:cs="Arial"/>
          <w:b/>
          <w:sz w:val="36"/>
          <w:szCs w:val="36"/>
          <w:lang w:val="en-GB"/>
        </w:rPr>
      </w:pPr>
    </w:p>
    <w:p w14:paraId="566D634B" w14:textId="77777777" w:rsidR="00425222" w:rsidRDefault="00425222" w:rsidP="00425222">
      <w:pPr>
        <w:jc w:val="both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Entry Form</w:t>
      </w:r>
    </w:p>
    <w:p w14:paraId="3D871AAC" w14:textId="77777777" w:rsidR="00425222" w:rsidRDefault="00425222" w:rsidP="00425222">
      <w:pPr>
        <w:jc w:val="both"/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8"/>
        <w:gridCol w:w="7139"/>
      </w:tblGrid>
      <w:tr w:rsidR="00425222" w14:paraId="5B085418" w14:textId="77777777" w:rsidTr="00705ACF">
        <w:trPr>
          <w:trHeight w:val="280"/>
        </w:trPr>
        <w:tc>
          <w:tcPr>
            <w:tcW w:w="2148" w:type="dxa"/>
          </w:tcPr>
          <w:p w14:paraId="03171DF1" w14:textId="77777777" w:rsidR="00425222" w:rsidRDefault="00425222" w:rsidP="00705AC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Association: </w:t>
            </w:r>
          </w:p>
        </w:tc>
        <w:tc>
          <w:tcPr>
            <w:tcW w:w="7139" w:type="dxa"/>
          </w:tcPr>
          <w:p w14:paraId="28E457C8" w14:textId="77777777" w:rsidR="00425222" w:rsidRDefault="004F106C" w:rsidP="00705AC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425222"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</w:tc>
      </w:tr>
      <w:tr w:rsidR="00425222" w14:paraId="46F25EC7" w14:textId="77777777" w:rsidTr="00705ACF">
        <w:trPr>
          <w:trHeight w:val="277"/>
        </w:trPr>
        <w:tc>
          <w:tcPr>
            <w:tcW w:w="2148" w:type="dxa"/>
          </w:tcPr>
          <w:p w14:paraId="698F15A7" w14:textId="77777777" w:rsidR="00425222" w:rsidRDefault="00425222" w:rsidP="00705AC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person:</w:t>
            </w:r>
          </w:p>
        </w:tc>
        <w:tc>
          <w:tcPr>
            <w:tcW w:w="7139" w:type="dxa"/>
          </w:tcPr>
          <w:p w14:paraId="313E87F4" w14:textId="77777777" w:rsidR="00425222" w:rsidRDefault="004F106C" w:rsidP="00705AC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425222"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</w:tc>
      </w:tr>
      <w:tr w:rsidR="00425222" w14:paraId="55BFB190" w14:textId="77777777" w:rsidTr="00705ACF">
        <w:trPr>
          <w:trHeight w:val="277"/>
        </w:trPr>
        <w:tc>
          <w:tcPr>
            <w:tcW w:w="2148" w:type="dxa"/>
          </w:tcPr>
          <w:p w14:paraId="5B2AC88A" w14:textId="77777777" w:rsidR="00425222" w:rsidRDefault="00425222" w:rsidP="00705AC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Contact phone:</w:t>
            </w:r>
          </w:p>
        </w:tc>
        <w:tc>
          <w:tcPr>
            <w:tcW w:w="7139" w:type="dxa"/>
          </w:tcPr>
          <w:p w14:paraId="135C4495" w14:textId="77777777" w:rsidR="00425222" w:rsidRDefault="004F106C" w:rsidP="00705AC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25222"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</w:tc>
      </w:tr>
      <w:tr w:rsidR="00425222" w14:paraId="784C0274" w14:textId="77777777" w:rsidTr="00705ACF">
        <w:trPr>
          <w:trHeight w:val="277"/>
        </w:trPr>
        <w:tc>
          <w:tcPr>
            <w:tcW w:w="2148" w:type="dxa"/>
          </w:tcPr>
          <w:p w14:paraId="360BCC50" w14:textId="77777777" w:rsidR="00425222" w:rsidRDefault="00425222" w:rsidP="00705AC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</w:t>
            </w:r>
            <w:r w:rsidR="00B30A43">
              <w:rPr>
                <w:rFonts w:ascii="Arial" w:hAnsi="Arial" w:cs="Arial"/>
                <w:lang w:val="en-GB"/>
              </w:rPr>
              <w:t>e</w:t>
            </w:r>
            <w:r>
              <w:rPr>
                <w:rFonts w:ascii="Arial" w:hAnsi="Arial" w:cs="Arial"/>
                <w:lang w:val="en-GB"/>
              </w:rPr>
              <w:t>mail:</w:t>
            </w:r>
          </w:p>
        </w:tc>
        <w:tc>
          <w:tcPr>
            <w:tcW w:w="7139" w:type="dxa"/>
          </w:tcPr>
          <w:p w14:paraId="7DA9DB39" w14:textId="77777777" w:rsidR="00425222" w:rsidRDefault="004F106C" w:rsidP="00705AC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25222"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3"/>
          </w:p>
        </w:tc>
      </w:tr>
    </w:tbl>
    <w:p w14:paraId="170719F3" w14:textId="77777777" w:rsidR="00425222" w:rsidRDefault="00425222" w:rsidP="00425222">
      <w:pPr>
        <w:jc w:val="both"/>
        <w:rPr>
          <w:rFonts w:ascii="Arial" w:hAnsi="Arial" w:cs="Arial"/>
          <w:lang w:val="en-GB"/>
        </w:rPr>
      </w:pPr>
    </w:p>
    <w:p w14:paraId="067B31DC" w14:textId="77777777" w:rsidR="00425222" w:rsidRDefault="00425222" w:rsidP="00E46C52">
      <w:pPr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Competition team:</w:t>
      </w:r>
    </w:p>
    <w:p w14:paraId="3F346956" w14:textId="77777777" w:rsidR="00425222" w:rsidRDefault="00425222" w:rsidP="00425222">
      <w:pPr>
        <w:jc w:val="both"/>
        <w:rPr>
          <w:rFonts w:ascii="Arial" w:hAnsi="Arial" w:cs="Arial"/>
          <w:sz w:val="16"/>
          <w:szCs w:val="16"/>
          <w:lang w:val="en-GB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7"/>
        <w:gridCol w:w="4023"/>
      </w:tblGrid>
      <w:tr w:rsidR="00B228CA" w:rsidRPr="00B228CA" w14:paraId="7D6A4CD5" w14:textId="77777777" w:rsidTr="00E46C52">
        <w:tc>
          <w:tcPr>
            <w:tcW w:w="2637" w:type="dxa"/>
            <w:shd w:val="clear" w:color="auto" w:fill="E6E6E6"/>
          </w:tcPr>
          <w:p w14:paraId="58B9ECB8" w14:textId="77777777" w:rsidR="00B228CA" w:rsidRPr="00B228CA" w:rsidRDefault="00B228CA" w:rsidP="00705ACF">
            <w:pPr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B228CA">
              <w:rPr>
                <w:rFonts w:ascii="Arial" w:hAnsi="Arial" w:cs="Arial"/>
                <w:b/>
                <w:sz w:val="32"/>
                <w:szCs w:val="32"/>
                <w:lang w:val="en-GB"/>
              </w:rPr>
              <w:t>Event</w:t>
            </w:r>
          </w:p>
        </w:tc>
        <w:tc>
          <w:tcPr>
            <w:tcW w:w="4023" w:type="dxa"/>
            <w:shd w:val="clear" w:color="auto" w:fill="E6E6E6"/>
          </w:tcPr>
          <w:p w14:paraId="6FBB3EEF" w14:textId="77777777" w:rsidR="00B228CA" w:rsidRPr="00B228CA" w:rsidRDefault="00B228CA" w:rsidP="00705ACF">
            <w:pPr>
              <w:spacing w:before="40" w:after="40"/>
              <w:jc w:val="both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B228CA">
              <w:rPr>
                <w:rFonts w:ascii="Arial" w:hAnsi="Arial" w:cs="Arial"/>
                <w:b/>
                <w:sz w:val="32"/>
                <w:szCs w:val="32"/>
                <w:lang w:val="en-GB"/>
              </w:rPr>
              <w:t>Participates</w:t>
            </w:r>
          </w:p>
        </w:tc>
      </w:tr>
      <w:tr w:rsidR="00B228CA" w:rsidRPr="00B228CA" w14:paraId="19C21500" w14:textId="77777777" w:rsidTr="00E46C52">
        <w:tc>
          <w:tcPr>
            <w:tcW w:w="2637" w:type="dxa"/>
          </w:tcPr>
          <w:p w14:paraId="72128AE0" w14:textId="77777777" w:rsidR="00B228CA" w:rsidRPr="00B228CA" w:rsidRDefault="00B228CA" w:rsidP="00705ACF">
            <w:pPr>
              <w:jc w:val="both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B228CA">
              <w:rPr>
                <w:rFonts w:ascii="Arial" w:hAnsi="Arial" w:cs="Arial"/>
                <w:sz w:val="32"/>
                <w:szCs w:val="32"/>
                <w:lang w:val="en-GB"/>
              </w:rPr>
              <w:t>Men's Team</w:t>
            </w:r>
          </w:p>
        </w:tc>
        <w:bookmarkStart w:id="4" w:name="Kontrollkästchen1"/>
        <w:tc>
          <w:tcPr>
            <w:tcW w:w="4023" w:type="dxa"/>
          </w:tcPr>
          <w:p w14:paraId="4C66AB2F" w14:textId="77777777" w:rsidR="00B228CA" w:rsidRPr="00B228CA" w:rsidRDefault="00B228CA" w:rsidP="00705ACF">
            <w:pPr>
              <w:spacing w:before="40" w:after="40"/>
              <w:jc w:val="both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B228CA">
              <w:rPr>
                <w:rFonts w:ascii="Arial" w:hAnsi="Arial" w:cs="Arial"/>
                <w:sz w:val="32"/>
                <w:szCs w:val="32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28CA">
              <w:rPr>
                <w:rFonts w:ascii="Arial" w:hAnsi="Arial" w:cs="Arial"/>
                <w:sz w:val="32"/>
                <w:szCs w:val="32"/>
                <w:lang w:val="en-GB"/>
              </w:rPr>
              <w:instrText xml:space="preserve"> FORMCHECKBOX </w:instrText>
            </w:r>
            <w:r w:rsidR="00FA23AE">
              <w:rPr>
                <w:rFonts w:ascii="Arial" w:hAnsi="Arial" w:cs="Arial"/>
                <w:sz w:val="32"/>
                <w:szCs w:val="32"/>
                <w:lang w:val="en-GB"/>
              </w:rPr>
            </w:r>
            <w:r w:rsidR="00FA23AE">
              <w:rPr>
                <w:rFonts w:ascii="Arial" w:hAnsi="Arial" w:cs="Arial"/>
                <w:sz w:val="32"/>
                <w:szCs w:val="32"/>
                <w:lang w:val="en-GB"/>
              </w:rPr>
              <w:fldChar w:fldCharType="separate"/>
            </w:r>
            <w:r w:rsidRPr="00B228CA">
              <w:rPr>
                <w:rFonts w:ascii="Arial" w:hAnsi="Arial" w:cs="Arial"/>
                <w:sz w:val="32"/>
                <w:szCs w:val="32"/>
                <w:lang w:val="en-GB"/>
              </w:rPr>
              <w:fldChar w:fldCharType="end"/>
            </w:r>
            <w:bookmarkEnd w:id="4"/>
            <w:r>
              <w:rPr>
                <w:rFonts w:ascii="Arial" w:hAnsi="Arial" w:cs="Arial"/>
                <w:sz w:val="32"/>
                <w:szCs w:val="32"/>
                <w:lang w:val="en-GB"/>
              </w:rPr>
              <w:t xml:space="preserve"> Yes     </w:t>
            </w:r>
            <w:r w:rsidRPr="00B228CA">
              <w:rPr>
                <w:rFonts w:ascii="Arial" w:hAnsi="Arial" w:cs="Arial"/>
                <w:sz w:val="32"/>
                <w:szCs w:val="32"/>
                <w:lang w:val="en-GB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  <w:lang w:val="en-GB"/>
              </w:rPr>
              <w:t xml:space="preserve">      </w:t>
            </w:r>
            <w:r w:rsidRPr="00B228CA">
              <w:rPr>
                <w:rFonts w:ascii="Arial" w:hAnsi="Arial" w:cs="Arial"/>
                <w:sz w:val="32"/>
                <w:szCs w:val="32"/>
                <w:lang w:val="en-GB"/>
              </w:rPr>
              <w:t xml:space="preserve">   </w:t>
            </w:r>
            <w:bookmarkStart w:id="5" w:name="Kontrollkästchen7"/>
            <w:r w:rsidRPr="00B228CA">
              <w:rPr>
                <w:rFonts w:ascii="Arial" w:hAnsi="Arial" w:cs="Arial"/>
                <w:sz w:val="32"/>
                <w:szCs w:val="32"/>
                <w:lang w:val="en-GB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CA">
              <w:rPr>
                <w:rFonts w:ascii="Arial" w:hAnsi="Arial" w:cs="Arial"/>
                <w:sz w:val="32"/>
                <w:szCs w:val="32"/>
                <w:lang w:val="en-GB"/>
              </w:rPr>
              <w:instrText xml:space="preserve"> FORMCHECKBOX </w:instrText>
            </w:r>
            <w:r w:rsidR="00FA23AE">
              <w:rPr>
                <w:rFonts w:ascii="Arial" w:hAnsi="Arial" w:cs="Arial"/>
                <w:sz w:val="32"/>
                <w:szCs w:val="32"/>
                <w:lang w:val="en-GB"/>
              </w:rPr>
            </w:r>
            <w:r w:rsidR="00FA23AE">
              <w:rPr>
                <w:rFonts w:ascii="Arial" w:hAnsi="Arial" w:cs="Arial"/>
                <w:sz w:val="32"/>
                <w:szCs w:val="32"/>
                <w:lang w:val="en-GB"/>
              </w:rPr>
              <w:fldChar w:fldCharType="separate"/>
            </w:r>
            <w:r w:rsidRPr="00B228CA">
              <w:rPr>
                <w:rFonts w:ascii="Arial" w:hAnsi="Arial" w:cs="Arial"/>
                <w:sz w:val="32"/>
                <w:szCs w:val="32"/>
                <w:lang w:val="en-GB"/>
              </w:rPr>
              <w:fldChar w:fldCharType="end"/>
            </w:r>
            <w:bookmarkEnd w:id="5"/>
            <w:r w:rsidRPr="00B228CA">
              <w:rPr>
                <w:rFonts w:ascii="Arial" w:hAnsi="Arial" w:cs="Arial"/>
                <w:sz w:val="32"/>
                <w:szCs w:val="32"/>
                <w:lang w:val="en-GB"/>
              </w:rPr>
              <w:t xml:space="preserve"> No</w:t>
            </w:r>
          </w:p>
        </w:tc>
      </w:tr>
      <w:tr w:rsidR="00B228CA" w:rsidRPr="00B228CA" w14:paraId="0BDB8D68" w14:textId="77777777" w:rsidTr="00E46C52">
        <w:trPr>
          <w:trHeight w:val="462"/>
        </w:trPr>
        <w:tc>
          <w:tcPr>
            <w:tcW w:w="2637" w:type="dxa"/>
          </w:tcPr>
          <w:p w14:paraId="45AC5C31" w14:textId="77777777" w:rsidR="00B228CA" w:rsidRPr="00B228CA" w:rsidRDefault="00B228CA" w:rsidP="00705ACF">
            <w:pPr>
              <w:jc w:val="both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B228CA">
              <w:rPr>
                <w:rFonts w:ascii="Arial" w:hAnsi="Arial" w:cs="Arial"/>
                <w:sz w:val="32"/>
                <w:szCs w:val="32"/>
                <w:lang w:val="en-GB"/>
              </w:rPr>
              <w:t>Women's Team</w:t>
            </w:r>
          </w:p>
        </w:tc>
        <w:bookmarkStart w:id="6" w:name="Kontrollkästchen3"/>
        <w:tc>
          <w:tcPr>
            <w:tcW w:w="4023" w:type="dxa"/>
          </w:tcPr>
          <w:p w14:paraId="0059B0AD" w14:textId="77777777" w:rsidR="00B228CA" w:rsidRPr="00B228CA" w:rsidRDefault="00B228CA" w:rsidP="00705ACF">
            <w:pPr>
              <w:spacing w:before="40" w:after="40"/>
              <w:jc w:val="both"/>
              <w:rPr>
                <w:rFonts w:ascii="Arial" w:hAnsi="Arial" w:cs="Arial"/>
                <w:sz w:val="32"/>
                <w:szCs w:val="32"/>
                <w:lang w:val="en-GB"/>
              </w:rPr>
            </w:pPr>
            <w:r w:rsidRPr="00B228CA">
              <w:rPr>
                <w:rFonts w:ascii="Arial" w:hAnsi="Arial" w:cs="Arial"/>
                <w:sz w:val="32"/>
                <w:szCs w:val="32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CA">
              <w:rPr>
                <w:rFonts w:ascii="Arial" w:hAnsi="Arial" w:cs="Arial"/>
                <w:sz w:val="32"/>
                <w:szCs w:val="32"/>
                <w:lang w:val="en-GB"/>
              </w:rPr>
              <w:instrText xml:space="preserve"> FORMCHECKBOX </w:instrText>
            </w:r>
            <w:r w:rsidR="00FA23AE">
              <w:rPr>
                <w:rFonts w:ascii="Arial" w:hAnsi="Arial" w:cs="Arial"/>
                <w:sz w:val="32"/>
                <w:szCs w:val="32"/>
                <w:lang w:val="en-GB"/>
              </w:rPr>
            </w:r>
            <w:r w:rsidR="00FA23AE">
              <w:rPr>
                <w:rFonts w:ascii="Arial" w:hAnsi="Arial" w:cs="Arial"/>
                <w:sz w:val="32"/>
                <w:szCs w:val="32"/>
                <w:lang w:val="en-GB"/>
              </w:rPr>
              <w:fldChar w:fldCharType="separate"/>
            </w:r>
            <w:r w:rsidRPr="00B228CA">
              <w:rPr>
                <w:rFonts w:ascii="Arial" w:hAnsi="Arial" w:cs="Arial"/>
                <w:sz w:val="32"/>
                <w:szCs w:val="32"/>
                <w:lang w:val="en-GB"/>
              </w:rPr>
              <w:fldChar w:fldCharType="end"/>
            </w:r>
            <w:bookmarkEnd w:id="6"/>
            <w:r w:rsidRPr="00B228CA">
              <w:rPr>
                <w:rFonts w:ascii="Arial" w:hAnsi="Arial" w:cs="Arial"/>
                <w:sz w:val="32"/>
                <w:szCs w:val="32"/>
                <w:lang w:val="en-GB"/>
              </w:rPr>
              <w:t xml:space="preserve"> Yes          </w:t>
            </w:r>
            <w:r>
              <w:rPr>
                <w:rFonts w:ascii="Arial" w:hAnsi="Arial" w:cs="Arial"/>
                <w:sz w:val="32"/>
                <w:szCs w:val="32"/>
                <w:lang w:val="en-GB"/>
              </w:rPr>
              <w:t xml:space="preserve">  </w:t>
            </w:r>
            <w:r w:rsidRPr="00B228CA">
              <w:rPr>
                <w:rFonts w:ascii="Arial" w:hAnsi="Arial" w:cs="Arial"/>
                <w:sz w:val="32"/>
                <w:szCs w:val="32"/>
                <w:lang w:val="en-GB"/>
              </w:rPr>
              <w:t xml:space="preserve">   </w:t>
            </w:r>
            <w:bookmarkStart w:id="7" w:name="Kontrollkästchen9"/>
            <w:r w:rsidRPr="00B228CA">
              <w:rPr>
                <w:rFonts w:ascii="Arial" w:hAnsi="Arial" w:cs="Arial"/>
                <w:sz w:val="32"/>
                <w:szCs w:val="32"/>
                <w:lang w:val="en-GB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28CA">
              <w:rPr>
                <w:rFonts w:ascii="Arial" w:hAnsi="Arial" w:cs="Arial"/>
                <w:sz w:val="32"/>
                <w:szCs w:val="32"/>
                <w:lang w:val="en-GB"/>
              </w:rPr>
              <w:instrText xml:space="preserve"> FORMCHECKBOX </w:instrText>
            </w:r>
            <w:r w:rsidR="00FA23AE">
              <w:rPr>
                <w:rFonts w:ascii="Arial" w:hAnsi="Arial" w:cs="Arial"/>
                <w:sz w:val="32"/>
                <w:szCs w:val="32"/>
                <w:lang w:val="en-GB"/>
              </w:rPr>
            </w:r>
            <w:r w:rsidR="00FA23AE">
              <w:rPr>
                <w:rFonts w:ascii="Arial" w:hAnsi="Arial" w:cs="Arial"/>
                <w:sz w:val="32"/>
                <w:szCs w:val="32"/>
                <w:lang w:val="en-GB"/>
              </w:rPr>
              <w:fldChar w:fldCharType="separate"/>
            </w:r>
            <w:r w:rsidRPr="00B228CA">
              <w:rPr>
                <w:rFonts w:ascii="Arial" w:hAnsi="Arial" w:cs="Arial"/>
                <w:sz w:val="32"/>
                <w:szCs w:val="32"/>
                <w:lang w:val="en-GB"/>
              </w:rPr>
              <w:fldChar w:fldCharType="end"/>
            </w:r>
            <w:bookmarkEnd w:id="7"/>
            <w:r w:rsidRPr="00B228CA">
              <w:rPr>
                <w:rFonts w:ascii="Arial" w:hAnsi="Arial" w:cs="Arial"/>
                <w:sz w:val="32"/>
                <w:szCs w:val="32"/>
                <w:lang w:val="en-GB"/>
              </w:rPr>
              <w:t xml:space="preserve"> No</w:t>
            </w:r>
          </w:p>
        </w:tc>
      </w:tr>
    </w:tbl>
    <w:p w14:paraId="00CC76E0" w14:textId="77777777" w:rsidR="00425222" w:rsidRDefault="00425222" w:rsidP="00425222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3EF911AF" w14:textId="77777777" w:rsidR="00425222" w:rsidRDefault="00425222" w:rsidP="00425222">
      <w:pPr>
        <w:jc w:val="both"/>
        <w:rPr>
          <w:rFonts w:ascii="Arial" w:hAnsi="Arial" w:cs="Arial"/>
          <w:sz w:val="16"/>
          <w:szCs w:val="16"/>
          <w:lang w:val="en-GB"/>
        </w:rPr>
      </w:pPr>
    </w:p>
    <w:p w14:paraId="7428387F" w14:textId="77777777" w:rsidR="00425222" w:rsidRDefault="00425222" w:rsidP="00425222">
      <w:pPr>
        <w:jc w:val="both"/>
        <w:rPr>
          <w:rFonts w:ascii="Arial" w:hAnsi="Arial" w:cs="Arial"/>
          <w:lang w:val="en-GB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0"/>
        <w:gridCol w:w="6198"/>
      </w:tblGrid>
      <w:tr w:rsidR="00425222" w14:paraId="2628CCC3" w14:textId="77777777" w:rsidTr="00E46C52">
        <w:trPr>
          <w:trHeight w:val="291"/>
        </w:trPr>
        <w:tc>
          <w:tcPr>
            <w:tcW w:w="3000" w:type="dxa"/>
          </w:tcPr>
          <w:p w14:paraId="460C6150" w14:textId="77777777" w:rsidR="00425222" w:rsidRDefault="00425222" w:rsidP="00705AC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Date:</w:t>
            </w:r>
          </w:p>
        </w:tc>
        <w:tc>
          <w:tcPr>
            <w:tcW w:w="6198" w:type="dxa"/>
          </w:tcPr>
          <w:p w14:paraId="63FE1998" w14:textId="77777777" w:rsidR="00425222" w:rsidRDefault="004F106C" w:rsidP="00705AC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425222"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8"/>
          </w:p>
        </w:tc>
      </w:tr>
      <w:tr w:rsidR="00425222" w14:paraId="0CE46F56" w14:textId="77777777" w:rsidTr="00E46C52">
        <w:tc>
          <w:tcPr>
            <w:tcW w:w="3000" w:type="dxa"/>
          </w:tcPr>
          <w:p w14:paraId="064427F0" w14:textId="77777777" w:rsidR="00425222" w:rsidRDefault="00425222" w:rsidP="00705AC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Signature</w:t>
            </w:r>
          </w:p>
        </w:tc>
        <w:tc>
          <w:tcPr>
            <w:tcW w:w="6198" w:type="dxa"/>
          </w:tcPr>
          <w:p w14:paraId="7FBCE685" w14:textId="77777777" w:rsidR="00425222" w:rsidRDefault="004F106C" w:rsidP="00705AC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 w:rsidR="00425222"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9"/>
          </w:p>
        </w:tc>
      </w:tr>
      <w:tr w:rsidR="00425222" w14:paraId="1F59D867" w14:textId="77777777" w:rsidTr="00E46C52">
        <w:tc>
          <w:tcPr>
            <w:tcW w:w="3000" w:type="dxa"/>
          </w:tcPr>
          <w:p w14:paraId="328FE2D3" w14:textId="77777777" w:rsidR="00425222" w:rsidRDefault="00425222" w:rsidP="00705AC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Printed name</w:t>
            </w:r>
          </w:p>
        </w:tc>
        <w:tc>
          <w:tcPr>
            <w:tcW w:w="6198" w:type="dxa"/>
          </w:tcPr>
          <w:p w14:paraId="54FD956A" w14:textId="77777777" w:rsidR="00425222" w:rsidRDefault="004F106C" w:rsidP="00705AC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0" w:name="Text17"/>
            <w:r w:rsidR="00425222"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0"/>
          </w:p>
        </w:tc>
      </w:tr>
      <w:tr w:rsidR="00425222" w14:paraId="6A8A68F4" w14:textId="77777777" w:rsidTr="00E46C52">
        <w:tc>
          <w:tcPr>
            <w:tcW w:w="3000" w:type="dxa"/>
          </w:tcPr>
          <w:p w14:paraId="54CFB98A" w14:textId="77777777" w:rsidR="00425222" w:rsidRDefault="00425222" w:rsidP="00705AC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Position</w:t>
            </w:r>
          </w:p>
        </w:tc>
        <w:tc>
          <w:tcPr>
            <w:tcW w:w="6198" w:type="dxa"/>
          </w:tcPr>
          <w:p w14:paraId="400DBFF8" w14:textId="77777777" w:rsidR="00425222" w:rsidRDefault="004F106C" w:rsidP="00705ACF">
            <w:pPr>
              <w:spacing w:before="40" w:after="4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="00425222">
              <w:rPr>
                <w:rFonts w:ascii="Arial" w:hAnsi="Arial" w:cs="Arial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lang w:val="en-GB"/>
              </w:rPr>
            </w:r>
            <w:r>
              <w:rPr>
                <w:rFonts w:ascii="Arial" w:hAnsi="Arial" w:cs="Arial"/>
                <w:lang w:val="en-GB"/>
              </w:rPr>
              <w:fldChar w:fldCharType="separate"/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 w:rsidR="00425222">
              <w:rPr>
                <w:rFonts w:ascii="Arial" w:hAnsi="Arial" w:cs="Arial"/>
                <w:noProof/>
                <w:lang w:val="en-GB"/>
              </w:rPr>
              <w:t> </w:t>
            </w:r>
            <w:r>
              <w:rPr>
                <w:rFonts w:ascii="Arial" w:hAnsi="Arial" w:cs="Arial"/>
                <w:lang w:val="en-GB"/>
              </w:rPr>
              <w:fldChar w:fldCharType="end"/>
            </w:r>
            <w:bookmarkEnd w:id="11"/>
          </w:p>
        </w:tc>
      </w:tr>
    </w:tbl>
    <w:p w14:paraId="5AE94D01" w14:textId="77777777" w:rsidR="00425222" w:rsidRDefault="00425222" w:rsidP="00425222">
      <w:pPr>
        <w:jc w:val="both"/>
        <w:rPr>
          <w:rFonts w:ascii="Arial" w:hAnsi="Arial" w:cs="Arial"/>
          <w:lang w:val="en-GB"/>
        </w:rPr>
      </w:pPr>
    </w:p>
    <w:p w14:paraId="433BFC93" w14:textId="77777777" w:rsidR="00E02AB9" w:rsidRDefault="00E02AB9" w:rsidP="00425222">
      <w:pPr>
        <w:jc w:val="both"/>
        <w:rPr>
          <w:rFonts w:ascii="Arial" w:hAnsi="Arial" w:cs="Arial"/>
          <w:b/>
          <w:bCs/>
          <w:szCs w:val="22"/>
          <w:lang w:val="en-GB"/>
        </w:rPr>
      </w:pPr>
    </w:p>
    <w:p w14:paraId="6F556BBE" w14:textId="67450658" w:rsidR="00425222" w:rsidRDefault="00B228CA" w:rsidP="00425222">
      <w:pPr>
        <w:jc w:val="both"/>
        <w:rPr>
          <w:rFonts w:ascii="Arial" w:hAnsi="Arial" w:cs="Arial"/>
          <w:b/>
          <w:bCs/>
          <w:szCs w:val="22"/>
          <w:lang w:val="en-GB"/>
        </w:rPr>
      </w:pPr>
      <w:r>
        <w:rPr>
          <w:rFonts w:ascii="Arial" w:hAnsi="Arial" w:cs="Arial"/>
          <w:b/>
          <w:bCs/>
          <w:szCs w:val="22"/>
          <w:lang w:val="en-GB"/>
        </w:rPr>
        <w:t xml:space="preserve">Please return the </w:t>
      </w:r>
      <w:r w:rsidR="00425222">
        <w:rPr>
          <w:rFonts w:ascii="Arial" w:hAnsi="Arial" w:cs="Arial"/>
          <w:b/>
          <w:bCs/>
          <w:szCs w:val="22"/>
          <w:lang w:val="en-GB"/>
        </w:rPr>
        <w:t xml:space="preserve">entry form </w:t>
      </w:r>
      <w:r w:rsidR="00B34127">
        <w:rPr>
          <w:rFonts w:ascii="Arial" w:hAnsi="Arial" w:cs="Arial"/>
          <w:b/>
          <w:bCs/>
          <w:szCs w:val="22"/>
          <w:lang w:val="en-GB"/>
        </w:rPr>
        <w:t>by email to</w:t>
      </w:r>
      <w:r w:rsidR="002B24E7">
        <w:rPr>
          <w:rFonts w:ascii="Arial" w:hAnsi="Arial" w:cs="Arial"/>
          <w:b/>
          <w:bCs/>
          <w:szCs w:val="22"/>
          <w:lang w:val="en-GB"/>
        </w:rPr>
        <w:t xml:space="preserve"> </w:t>
      </w:r>
      <w:bookmarkStart w:id="12" w:name="_Hlk20911094"/>
      <w:r w:rsidR="00FA23AE">
        <w:fldChar w:fldCharType="begin"/>
      </w:r>
      <w:r w:rsidR="00FA23AE">
        <w:instrText xml:space="preserve"> HYPERLINK "mailto:registration@ettu.org" </w:instrText>
      </w:r>
      <w:r w:rsidR="00FA23AE">
        <w:fldChar w:fldCharType="separate"/>
      </w:r>
      <w:r w:rsidR="002B24E7" w:rsidRPr="00A13385">
        <w:rPr>
          <w:rStyle w:val="Hyperlink"/>
          <w:rFonts w:ascii="Arial" w:hAnsi="Arial" w:cs="Arial"/>
          <w:b/>
          <w:bCs/>
          <w:szCs w:val="22"/>
          <w:lang w:val="en-GB"/>
        </w:rPr>
        <w:t>registration@ettu.org</w:t>
      </w:r>
      <w:r w:rsidR="00FA23AE">
        <w:rPr>
          <w:rStyle w:val="Hyperlink"/>
          <w:rFonts w:ascii="Arial" w:hAnsi="Arial" w:cs="Arial"/>
          <w:b/>
          <w:bCs/>
          <w:szCs w:val="22"/>
          <w:lang w:val="en-GB"/>
        </w:rPr>
        <w:fldChar w:fldCharType="end"/>
      </w:r>
      <w:bookmarkEnd w:id="12"/>
      <w:r w:rsidR="002B24E7">
        <w:rPr>
          <w:rFonts w:ascii="Arial" w:hAnsi="Arial" w:cs="Arial"/>
          <w:b/>
          <w:bCs/>
          <w:szCs w:val="22"/>
          <w:lang w:val="en-GB"/>
        </w:rPr>
        <w:t xml:space="preserve"> </w:t>
      </w:r>
      <w:r w:rsidR="00425222">
        <w:rPr>
          <w:rFonts w:ascii="Arial" w:hAnsi="Arial" w:cs="Arial"/>
          <w:b/>
          <w:bCs/>
          <w:szCs w:val="22"/>
          <w:lang w:val="en-GB"/>
        </w:rPr>
        <w:t xml:space="preserve">on or </w:t>
      </w:r>
      <w:r w:rsidR="00B34127">
        <w:rPr>
          <w:rFonts w:ascii="Arial" w:hAnsi="Arial" w:cs="Arial"/>
          <w:b/>
          <w:bCs/>
          <w:szCs w:val="22"/>
          <w:lang w:val="en-GB"/>
        </w:rPr>
        <w:t>before</w:t>
      </w:r>
      <w:r w:rsidR="00335071">
        <w:rPr>
          <w:rFonts w:ascii="Arial" w:hAnsi="Arial" w:cs="Arial"/>
          <w:b/>
          <w:bCs/>
          <w:szCs w:val="22"/>
          <w:lang w:val="en-GB"/>
        </w:rPr>
        <w:t xml:space="preserve"> Thursday 24</w:t>
      </w:r>
      <w:r w:rsidR="00335071" w:rsidRPr="00335071">
        <w:rPr>
          <w:rFonts w:ascii="Arial" w:hAnsi="Arial" w:cs="Arial"/>
          <w:b/>
          <w:bCs/>
          <w:szCs w:val="22"/>
          <w:vertAlign w:val="superscript"/>
          <w:lang w:val="en-GB"/>
        </w:rPr>
        <w:t>th</w:t>
      </w:r>
      <w:r w:rsidR="00335071">
        <w:rPr>
          <w:rFonts w:ascii="Arial" w:hAnsi="Arial" w:cs="Arial"/>
          <w:b/>
          <w:bCs/>
          <w:szCs w:val="22"/>
          <w:lang w:val="en-GB"/>
        </w:rPr>
        <w:t xml:space="preserve"> October </w:t>
      </w:r>
      <w:r w:rsidR="00425222">
        <w:rPr>
          <w:rFonts w:ascii="Arial" w:hAnsi="Arial" w:cs="Arial"/>
          <w:b/>
          <w:bCs/>
          <w:szCs w:val="22"/>
          <w:lang w:val="en-GB"/>
        </w:rPr>
        <w:t>201</w:t>
      </w:r>
      <w:r w:rsidR="002B24E7">
        <w:rPr>
          <w:rFonts w:ascii="Arial" w:hAnsi="Arial" w:cs="Arial"/>
          <w:b/>
          <w:bCs/>
          <w:szCs w:val="22"/>
          <w:lang w:val="en-GB"/>
        </w:rPr>
        <w:t>9</w:t>
      </w:r>
      <w:r w:rsidR="00425222" w:rsidRPr="00CF3A52">
        <w:rPr>
          <w:rFonts w:ascii="Arial" w:hAnsi="Arial" w:cs="Arial"/>
          <w:b/>
          <w:bCs/>
          <w:szCs w:val="22"/>
          <w:lang w:val="en-GB"/>
        </w:rPr>
        <w:t>.</w:t>
      </w:r>
    </w:p>
    <w:p w14:paraId="3B1337C8" w14:textId="165C180D" w:rsidR="00425222" w:rsidRDefault="00425222" w:rsidP="00425222">
      <w:pPr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66136504" w14:textId="1117306F" w:rsidR="00335071" w:rsidRDefault="00335071" w:rsidP="00425222">
      <w:pPr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41A9CDF8" w14:textId="2A4F6D0D" w:rsidR="00335071" w:rsidRDefault="00335071" w:rsidP="00425222">
      <w:pPr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441749EA" w14:textId="4C7B66B5" w:rsidR="00335071" w:rsidRDefault="00335071" w:rsidP="00425222">
      <w:pPr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351FF948" w14:textId="26AB1C98" w:rsidR="00335071" w:rsidRDefault="00335071" w:rsidP="00425222">
      <w:pPr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0D74BA1B" w14:textId="52144AD7" w:rsidR="00335071" w:rsidRDefault="00335071" w:rsidP="00425222">
      <w:pPr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6F87FA50" w14:textId="4E9AB198" w:rsidR="00335071" w:rsidRDefault="00335071" w:rsidP="00425222">
      <w:pPr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1F9BE8AA" w14:textId="3B39906F" w:rsidR="00335071" w:rsidRDefault="00335071" w:rsidP="00425222">
      <w:pPr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2A66C186" w14:textId="431B0B4B" w:rsidR="00335071" w:rsidRDefault="00335071" w:rsidP="00425222">
      <w:pPr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7F8D1F5F" w14:textId="63F98BA0" w:rsidR="00335071" w:rsidRDefault="00335071" w:rsidP="00425222">
      <w:pPr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776E6CBC" w14:textId="624E72EA" w:rsidR="00335071" w:rsidRDefault="00335071" w:rsidP="00425222">
      <w:pPr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769B5658" w14:textId="404C57EB" w:rsidR="00335071" w:rsidRDefault="00335071" w:rsidP="00425222">
      <w:pPr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4BD5A637" w14:textId="5E566FA2" w:rsidR="00335071" w:rsidRDefault="00335071" w:rsidP="00425222">
      <w:pPr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35058A05" w14:textId="308CB86F" w:rsidR="00335071" w:rsidRDefault="00335071" w:rsidP="00425222">
      <w:pPr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218C5344" w14:textId="1F63227C" w:rsidR="00335071" w:rsidRDefault="00335071" w:rsidP="00425222">
      <w:pPr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392EAD2A" w14:textId="4EB5EDFD" w:rsidR="00335071" w:rsidRDefault="00335071" w:rsidP="00425222">
      <w:pPr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3477D28F" w14:textId="73D59502" w:rsidR="00335071" w:rsidRDefault="00335071" w:rsidP="00425222">
      <w:pPr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  <w:bookmarkStart w:id="13" w:name="_GoBack"/>
      <w:bookmarkEnd w:id="13"/>
    </w:p>
    <w:p w14:paraId="63C25E7E" w14:textId="77777777" w:rsidR="00335071" w:rsidRDefault="00335071" w:rsidP="00425222">
      <w:pPr>
        <w:jc w:val="both"/>
        <w:rPr>
          <w:rFonts w:ascii="Arial" w:hAnsi="Arial" w:cs="Arial"/>
          <w:b/>
          <w:bCs/>
          <w:sz w:val="16"/>
          <w:szCs w:val="16"/>
          <w:lang w:val="en-GB"/>
        </w:rPr>
      </w:pPr>
    </w:p>
    <w:p w14:paraId="6B4FD2E3" w14:textId="77777777" w:rsidR="00E46C52" w:rsidRDefault="00E46C52"/>
    <w:p w14:paraId="5313889B" w14:textId="77777777" w:rsidR="00335071" w:rsidRPr="00335071" w:rsidRDefault="00335071" w:rsidP="00335071">
      <w:pPr>
        <w:tabs>
          <w:tab w:val="left" w:pos="1080"/>
          <w:tab w:val="left" w:pos="2280"/>
        </w:tabs>
        <w:ind w:left="1080" w:hanging="1080"/>
        <w:jc w:val="both"/>
        <w:rPr>
          <w:rFonts w:ascii="Arial" w:eastAsia="Times New Roman" w:hAnsi="Arial" w:cs="Arial"/>
          <w:b/>
          <w:bCs/>
          <w:lang w:val="en-GB" w:eastAsia="en-US"/>
        </w:rPr>
      </w:pPr>
      <w:r w:rsidRPr="00335071">
        <w:rPr>
          <w:rFonts w:ascii="Arial" w:eastAsia="Times New Roman" w:hAnsi="Arial" w:cs="Arial"/>
          <w:bCs/>
          <w:lang w:val="en-GB" w:eastAsia="en-US"/>
        </w:rPr>
        <w:lastRenderedPageBreak/>
        <w:t>CT 4.4</w:t>
      </w:r>
      <w:r w:rsidRPr="00335071">
        <w:rPr>
          <w:rFonts w:ascii="Arial" w:eastAsia="Times New Roman" w:hAnsi="Arial" w:cs="Arial"/>
          <w:b/>
          <w:bCs/>
          <w:lang w:val="en-GB" w:eastAsia="en-US"/>
        </w:rPr>
        <w:tab/>
        <w:t xml:space="preserve">System of Play </w:t>
      </w:r>
    </w:p>
    <w:p w14:paraId="2F6C7B2D" w14:textId="77777777" w:rsidR="00335071" w:rsidRPr="00335071" w:rsidRDefault="00335071" w:rsidP="00335071">
      <w:pPr>
        <w:tabs>
          <w:tab w:val="left" w:pos="2280"/>
        </w:tabs>
        <w:ind w:left="1080" w:hanging="1080"/>
        <w:jc w:val="both"/>
        <w:rPr>
          <w:rFonts w:ascii="Arial" w:eastAsia="Times New Roman" w:hAnsi="Arial" w:cs="Arial"/>
          <w:b/>
          <w:lang w:val="en-GB" w:eastAsia="en-US"/>
        </w:rPr>
      </w:pPr>
      <w:r w:rsidRPr="00335071">
        <w:rPr>
          <w:rFonts w:ascii="Arial" w:eastAsia="Times New Roman" w:hAnsi="Arial" w:cs="Arial"/>
          <w:lang w:val="en-GB" w:eastAsia="en-US"/>
        </w:rPr>
        <w:t>CT 4.4.1</w:t>
      </w:r>
      <w:r w:rsidRPr="00335071">
        <w:rPr>
          <w:rFonts w:ascii="Arial" w:eastAsia="Times New Roman" w:hAnsi="Arial" w:cs="Arial"/>
          <w:b/>
          <w:lang w:val="en-GB" w:eastAsia="en-US"/>
        </w:rPr>
        <w:t xml:space="preserve">   </w:t>
      </w:r>
      <w:r w:rsidRPr="00335071">
        <w:rPr>
          <w:rFonts w:ascii="Arial" w:eastAsia="Times New Roman" w:hAnsi="Arial" w:cs="Arial"/>
          <w:lang w:val="en-GB" w:eastAsia="en-US"/>
        </w:rPr>
        <w:t>Stage 1</w:t>
      </w:r>
      <w:r w:rsidRPr="00335071">
        <w:rPr>
          <w:rFonts w:ascii="Arial" w:eastAsia="Times New Roman" w:hAnsi="Arial" w:cs="Arial"/>
          <w:b/>
          <w:lang w:val="en-GB" w:eastAsia="en-US"/>
        </w:rPr>
        <w:t xml:space="preserve"> </w:t>
      </w:r>
    </w:p>
    <w:p w14:paraId="6FBE3128" w14:textId="77777777" w:rsidR="00335071" w:rsidRPr="00335071" w:rsidRDefault="00335071" w:rsidP="00335071">
      <w:pPr>
        <w:tabs>
          <w:tab w:val="left" w:pos="2280"/>
        </w:tabs>
        <w:ind w:left="1080" w:hanging="1080"/>
        <w:jc w:val="both"/>
        <w:rPr>
          <w:rFonts w:ascii="Arial" w:eastAsia="Times New Roman" w:hAnsi="Arial" w:cs="Arial"/>
          <w:lang w:val="en-GB" w:eastAsia="en-US"/>
        </w:rPr>
      </w:pPr>
      <w:r w:rsidRPr="00335071">
        <w:rPr>
          <w:rFonts w:ascii="Arial" w:eastAsia="Times New Roman" w:hAnsi="Arial" w:cs="Arial"/>
          <w:sz w:val="20"/>
          <w:szCs w:val="20"/>
          <w:lang w:val="en-GB" w:eastAsia="en-US"/>
        </w:rPr>
        <w:t xml:space="preserve">CT 4.4.1.1   </w:t>
      </w:r>
      <w:r w:rsidRPr="00335071">
        <w:rPr>
          <w:rFonts w:ascii="Arial" w:eastAsia="Times New Roman" w:hAnsi="Arial" w:cs="Arial"/>
          <w:lang w:val="en-GB" w:eastAsia="en-US"/>
        </w:rPr>
        <w:t>The winner of the previous European Championships (Team Events) and the</w:t>
      </w:r>
    </w:p>
    <w:p w14:paraId="6E70B421" w14:textId="77777777" w:rsidR="00335071" w:rsidRPr="00335071" w:rsidRDefault="00335071" w:rsidP="00335071">
      <w:pPr>
        <w:tabs>
          <w:tab w:val="left" w:pos="2280"/>
        </w:tabs>
        <w:ind w:left="1080" w:hanging="1080"/>
        <w:jc w:val="both"/>
        <w:rPr>
          <w:rFonts w:ascii="Arial" w:eastAsia="Times New Roman" w:hAnsi="Arial" w:cs="Arial"/>
          <w:bCs/>
          <w:lang w:val="en-GB" w:eastAsia="en-US"/>
        </w:rPr>
      </w:pPr>
      <w:r w:rsidRPr="00335071">
        <w:rPr>
          <w:rFonts w:ascii="Arial" w:eastAsia="Times New Roman" w:hAnsi="Arial" w:cs="Arial"/>
          <w:lang w:val="en-GB" w:eastAsia="en-US"/>
        </w:rPr>
        <w:tab/>
        <w:t>host for the final stage of the Championships will not take part in stage 1 and will proceed directly to the final stage of the Championships.</w:t>
      </w:r>
      <w:r w:rsidRPr="00335071">
        <w:rPr>
          <w:rFonts w:ascii="Arial" w:eastAsia="Times New Roman" w:hAnsi="Arial" w:cs="Arial"/>
          <w:bCs/>
          <w:lang w:val="en-GB" w:eastAsia="en-US"/>
        </w:rPr>
        <w:t xml:space="preserve"> </w:t>
      </w:r>
    </w:p>
    <w:p w14:paraId="74BB45B4" w14:textId="77777777" w:rsidR="00335071" w:rsidRPr="00335071" w:rsidRDefault="00335071" w:rsidP="00335071">
      <w:pPr>
        <w:tabs>
          <w:tab w:val="left" w:pos="2280"/>
        </w:tabs>
        <w:ind w:left="1080" w:hanging="1080"/>
        <w:jc w:val="both"/>
        <w:rPr>
          <w:rFonts w:ascii="Arial" w:eastAsia="Times New Roman" w:hAnsi="Arial" w:cs="Arial"/>
          <w:lang w:val="en-GB" w:eastAsia="en-US"/>
        </w:rPr>
      </w:pPr>
      <w:r w:rsidRPr="00335071">
        <w:rPr>
          <w:rFonts w:ascii="Arial" w:eastAsia="Times New Roman" w:hAnsi="Arial" w:cs="Arial"/>
          <w:bCs/>
          <w:lang w:val="en-GB" w:eastAsia="en-US"/>
        </w:rPr>
        <w:tab/>
        <w:t xml:space="preserve">Teams not taking part in stage 1 will not take part in the final stage.      </w:t>
      </w:r>
    </w:p>
    <w:p w14:paraId="4F6E0400" w14:textId="77777777" w:rsidR="00335071" w:rsidRPr="00335071" w:rsidRDefault="00335071" w:rsidP="00335071">
      <w:pPr>
        <w:tabs>
          <w:tab w:val="left" w:pos="851"/>
          <w:tab w:val="left" w:pos="1080"/>
          <w:tab w:val="left" w:pos="1440"/>
          <w:tab w:val="left" w:pos="2280"/>
        </w:tabs>
        <w:ind w:left="1418" w:hanging="1418"/>
        <w:jc w:val="both"/>
        <w:rPr>
          <w:rFonts w:ascii="Arial" w:eastAsia="Times New Roman" w:hAnsi="Arial" w:cs="Arial"/>
          <w:bCs/>
          <w:iCs/>
          <w:lang w:val="en-GB" w:eastAsia="en-US"/>
        </w:rPr>
      </w:pPr>
      <w:r w:rsidRPr="00335071">
        <w:rPr>
          <w:rFonts w:ascii="Arial" w:eastAsia="Times New Roman" w:hAnsi="Arial" w:cs="Arial"/>
          <w:bCs/>
          <w:sz w:val="20"/>
          <w:szCs w:val="20"/>
          <w:lang w:val="en-GB" w:eastAsia="en-US"/>
        </w:rPr>
        <w:t>CT 4.4.1.2</w:t>
      </w:r>
      <w:r w:rsidRPr="00335071">
        <w:rPr>
          <w:rFonts w:ascii="Arial" w:eastAsia="Times New Roman" w:hAnsi="Arial" w:cs="Arial"/>
          <w:bCs/>
          <w:lang w:val="en-GB" w:eastAsia="en-US"/>
        </w:rPr>
        <w:t xml:space="preserve">   There will be Groups A, B and C and </w:t>
      </w:r>
      <w:r w:rsidRPr="00335071">
        <w:rPr>
          <w:rFonts w:ascii="Arial" w:eastAsia="Times New Roman" w:hAnsi="Arial" w:cs="Arial"/>
          <w:lang w:val="en-GB" w:eastAsia="en-US"/>
        </w:rPr>
        <w:t xml:space="preserve">the composition of </w:t>
      </w:r>
      <w:r w:rsidRPr="00335071">
        <w:rPr>
          <w:rFonts w:ascii="Arial" w:eastAsia="Times New Roman" w:hAnsi="Arial" w:cs="Arial"/>
          <w:bCs/>
          <w:iCs/>
          <w:lang w:val="en-GB" w:eastAsia="en-US"/>
        </w:rPr>
        <w:t xml:space="preserve">Groups A, B and C </w:t>
      </w:r>
    </w:p>
    <w:p w14:paraId="4A9C4659" w14:textId="77777777" w:rsidR="00335071" w:rsidRPr="00335071" w:rsidRDefault="00335071" w:rsidP="00335071">
      <w:pPr>
        <w:tabs>
          <w:tab w:val="left" w:pos="993"/>
          <w:tab w:val="left" w:pos="1134"/>
          <w:tab w:val="left" w:pos="2280"/>
        </w:tabs>
        <w:ind w:left="1134" w:hanging="1418"/>
        <w:jc w:val="both"/>
        <w:rPr>
          <w:rFonts w:ascii="Arial" w:eastAsia="Times New Roman" w:hAnsi="Arial" w:cs="Arial"/>
          <w:lang w:val="en-GB" w:eastAsia="en-US"/>
        </w:rPr>
      </w:pPr>
      <w:r w:rsidRPr="00335071">
        <w:rPr>
          <w:rFonts w:ascii="Arial" w:eastAsia="Times New Roman" w:hAnsi="Arial" w:cs="Arial"/>
          <w:bCs/>
          <w:iCs/>
          <w:lang w:val="en-GB" w:eastAsia="en-US"/>
        </w:rPr>
        <w:tab/>
      </w:r>
      <w:r w:rsidRPr="00335071">
        <w:rPr>
          <w:rFonts w:ascii="Arial" w:eastAsia="Times New Roman" w:hAnsi="Arial" w:cs="Arial"/>
          <w:bCs/>
          <w:iCs/>
          <w:lang w:val="en-GB" w:eastAsia="en-US"/>
        </w:rPr>
        <w:tab/>
        <w:t xml:space="preserve">will be </w:t>
      </w:r>
      <w:r w:rsidRPr="00335071">
        <w:rPr>
          <w:rFonts w:ascii="Arial" w:eastAsia="Times New Roman" w:hAnsi="Arial" w:cs="Arial"/>
          <w:lang w:val="en-GB" w:eastAsia="en-US"/>
        </w:rPr>
        <w:t xml:space="preserve">announced no later than 2 months after the final stage of the previous Championships. </w:t>
      </w:r>
    </w:p>
    <w:p w14:paraId="68438FB5" w14:textId="77777777" w:rsidR="00335071" w:rsidRPr="00335071" w:rsidRDefault="00335071" w:rsidP="00335071">
      <w:pPr>
        <w:tabs>
          <w:tab w:val="left" w:pos="1080"/>
          <w:tab w:val="left" w:pos="1440"/>
          <w:tab w:val="left" w:pos="2280"/>
        </w:tabs>
        <w:ind w:left="1418" w:hanging="1418"/>
        <w:jc w:val="both"/>
        <w:rPr>
          <w:rFonts w:ascii="Arial" w:eastAsia="Times New Roman" w:hAnsi="Arial" w:cs="Arial"/>
          <w:bCs/>
          <w:lang w:val="en-GB" w:eastAsia="en-US"/>
        </w:rPr>
      </w:pPr>
      <w:r w:rsidRPr="00335071">
        <w:rPr>
          <w:rFonts w:ascii="Arial" w:eastAsia="Times New Roman" w:hAnsi="Arial" w:cs="Arial"/>
          <w:bCs/>
          <w:sz w:val="20"/>
          <w:szCs w:val="20"/>
          <w:lang w:val="en-GB" w:eastAsia="en-US"/>
        </w:rPr>
        <w:t>CT 4.4.1.3</w:t>
      </w:r>
      <w:r w:rsidRPr="00335071">
        <w:rPr>
          <w:rFonts w:ascii="Arial" w:eastAsia="Times New Roman" w:hAnsi="Arial" w:cs="Arial"/>
          <w:bCs/>
          <w:lang w:val="en-GB" w:eastAsia="en-US"/>
        </w:rPr>
        <w:t xml:space="preserve">   There will be 18 teams in Groups A, </w:t>
      </w:r>
    </w:p>
    <w:p w14:paraId="02ED089F" w14:textId="77777777" w:rsidR="00335071" w:rsidRPr="00335071" w:rsidRDefault="00335071" w:rsidP="00335071">
      <w:pPr>
        <w:tabs>
          <w:tab w:val="left" w:pos="1080"/>
          <w:tab w:val="left" w:pos="1440"/>
          <w:tab w:val="left" w:pos="2280"/>
        </w:tabs>
        <w:ind w:left="1418" w:hanging="1418"/>
        <w:jc w:val="both"/>
        <w:rPr>
          <w:rFonts w:ascii="Arial" w:eastAsia="Times New Roman" w:hAnsi="Arial" w:cs="Arial"/>
          <w:bCs/>
          <w:lang w:val="en-GB" w:eastAsia="en-US"/>
        </w:rPr>
      </w:pPr>
      <w:r w:rsidRPr="00335071">
        <w:rPr>
          <w:rFonts w:ascii="Arial" w:eastAsia="Times New Roman" w:hAnsi="Arial" w:cs="Arial"/>
          <w:bCs/>
          <w:sz w:val="20"/>
          <w:szCs w:val="20"/>
          <w:lang w:val="en-GB" w:eastAsia="en-US"/>
        </w:rPr>
        <w:tab/>
      </w:r>
      <w:r w:rsidRPr="00335071">
        <w:rPr>
          <w:rFonts w:ascii="Arial" w:eastAsia="Times New Roman" w:hAnsi="Arial" w:cs="Arial"/>
          <w:bCs/>
          <w:lang w:val="en-GB" w:eastAsia="en-US"/>
        </w:rPr>
        <w:t xml:space="preserve">* 7 final stage </w:t>
      </w:r>
      <w:proofErr w:type="gramStart"/>
      <w:r w:rsidRPr="00335071">
        <w:rPr>
          <w:rFonts w:ascii="Arial" w:eastAsia="Times New Roman" w:hAnsi="Arial" w:cs="Arial"/>
          <w:bCs/>
          <w:lang w:val="en-GB" w:eastAsia="en-US"/>
        </w:rPr>
        <w:t>quarter-finalists</w:t>
      </w:r>
      <w:proofErr w:type="gramEnd"/>
      <w:r w:rsidRPr="00335071">
        <w:rPr>
          <w:rFonts w:ascii="Arial" w:eastAsia="Times New Roman" w:hAnsi="Arial" w:cs="Arial"/>
          <w:bCs/>
          <w:lang w:val="en-GB" w:eastAsia="en-US"/>
        </w:rPr>
        <w:t xml:space="preserve"> of the previous Championships (or 6 teams if the host of the final stage finished among these quarter-finalists but was not the winner),</w:t>
      </w:r>
    </w:p>
    <w:p w14:paraId="5A706485" w14:textId="77777777" w:rsidR="00335071" w:rsidRPr="00335071" w:rsidRDefault="00335071" w:rsidP="00335071">
      <w:pPr>
        <w:tabs>
          <w:tab w:val="left" w:pos="1080"/>
          <w:tab w:val="left" w:pos="1440"/>
          <w:tab w:val="left" w:pos="2280"/>
        </w:tabs>
        <w:ind w:left="1418" w:hanging="1418"/>
        <w:jc w:val="both"/>
        <w:rPr>
          <w:rFonts w:ascii="Arial" w:eastAsia="Times New Roman" w:hAnsi="Arial" w:cs="Arial"/>
          <w:bCs/>
          <w:lang w:val="en-GB" w:eastAsia="en-US"/>
        </w:rPr>
      </w:pPr>
      <w:r w:rsidRPr="00335071">
        <w:rPr>
          <w:rFonts w:ascii="Arial" w:eastAsia="Times New Roman" w:hAnsi="Arial" w:cs="Arial"/>
          <w:bCs/>
          <w:lang w:val="en-GB" w:eastAsia="en-US"/>
        </w:rPr>
        <w:tab/>
        <w:t>* 8 final stage group runners-up of the previous Championships (or 7 if the host of the final stage finished among these teams);</w:t>
      </w:r>
    </w:p>
    <w:p w14:paraId="24CD3B54" w14:textId="77777777" w:rsidR="00335071" w:rsidRPr="00335071" w:rsidRDefault="00335071" w:rsidP="00335071">
      <w:pPr>
        <w:tabs>
          <w:tab w:val="left" w:pos="1080"/>
          <w:tab w:val="left" w:pos="1440"/>
          <w:tab w:val="left" w:pos="2280"/>
        </w:tabs>
        <w:ind w:left="1418" w:hanging="1418"/>
        <w:jc w:val="both"/>
        <w:rPr>
          <w:rFonts w:ascii="Arial" w:eastAsia="Times New Roman" w:hAnsi="Arial" w:cs="Arial"/>
          <w:bCs/>
          <w:lang w:val="en-GB" w:eastAsia="en-US"/>
        </w:rPr>
      </w:pPr>
      <w:r w:rsidRPr="00335071">
        <w:rPr>
          <w:rFonts w:ascii="Arial" w:eastAsia="Times New Roman" w:hAnsi="Arial" w:cs="Arial"/>
          <w:bCs/>
          <w:lang w:val="en-GB" w:eastAsia="en-US"/>
        </w:rPr>
        <w:tab/>
        <w:t>*</w:t>
      </w:r>
      <w:r w:rsidRPr="00335071">
        <w:rPr>
          <w:rFonts w:ascii="Arial" w:eastAsia="Times New Roman" w:hAnsi="Arial" w:cs="Arial"/>
          <w:bCs/>
          <w:sz w:val="12"/>
          <w:szCs w:val="12"/>
          <w:lang w:val="en-GB" w:eastAsia="en-US"/>
        </w:rPr>
        <w:t xml:space="preserve"> </w:t>
      </w:r>
      <w:r w:rsidRPr="00335071">
        <w:rPr>
          <w:rFonts w:ascii="Arial" w:eastAsia="Times New Roman" w:hAnsi="Arial" w:cs="Arial"/>
          <w:bCs/>
          <w:lang w:val="en-GB" w:eastAsia="en-US"/>
        </w:rPr>
        <w:t xml:space="preserve">3 teams finishing 3rd in the final stage group stage of the previous Championships with the best World Team Ranking </w:t>
      </w:r>
      <w:proofErr w:type="gramStart"/>
      <w:r w:rsidRPr="00335071">
        <w:rPr>
          <w:rFonts w:ascii="Arial" w:eastAsia="Times New Roman" w:hAnsi="Arial" w:cs="Arial"/>
          <w:bCs/>
          <w:lang w:val="en-GB" w:eastAsia="en-US"/>
        </w:rPr>
        <w:t>at the moment</w:t>
      </w:r>
      <w:proofErr w:type="gramEnd"/>
      <w:r w:rsidRPr="00335071">
        <w:rPr>
          <w:rFonts w:ascii="Arial" w:eastAsia="Times New Roman" w:hAnsi="Arial" w:cs="Arial"/>
          <w:bCs/>
          <w:lang w:val="en-GB" w:eastAsia="en-US"/>
        </w:rPr>
        <w:t xml:space="preserve"> the composition of the Groups A will be announced (or 4 teams if the host of the final stage finished among these teams).    </w:t>
      </w:r>
    </w:p>
    <w:p w14:paraId="7069DD67" w14:textId="77777777" w:rsidR="00335071" w:rsidRPr="00335071" w:rsidRDefault="00335071" w:rsidP="00335071">
      <w:pPr>
        <w:tabs>
          <w:tab w:val="left" w:pos="993"/>
          <w:tab w:val="left" w:pos="1080"/>
          <w:tab w:val="left" w:pos="2280"/>
        </w:tabs>
        <w:ind w:left="1134" w:hanging="1418"/>
        <w:jc w:val="both"/>
        <w:rPr>
          <w:rFonts w:ascii="Arial" w:eastAsia="Times New Roman" w:hAnsi="Arial" w:cs="Arial"/>
          <w:bCs/>
          <w:lang w:val="en-GB" w:eastAsia="en-US"/>
        </w:rPr>
      </w:pPr>
      <w:r w:rsidRPr="00335071">
        <w:rPr>
          <w:rFonts w:ascii="Arial" w:eastAsia="Times New Roman" w:hAnsi="Arial" w:cs="Arial"/>
          <w:bCs/>
          <w:sz w:val="20"/>
          <w:szCs w:val="20"/>
          <w:lang w:val="en-GB" w:eastAsia="en-US"/>
        </w:rPr>
        <w:tab/>
      </w:r>
      <w:r w:rsidRPr="00335071">
        <w:rPr>
          <w:rFonts w:ascii="Arial" w:eastAsia="Times New Roman" w:hAnsi="Arial" w:cs="Arial"/>
          <w:bCs/>
          <w:sz w:val="20"/>
          <w:szCs w:val="20"/>
          <w:lang w:val="en-GB" w:eastAsia="en-US"/>
        </w:rPr>
        <w:tab/>
      </w:r>
      <w:r w:rsidRPr="00335071">
        <w:rPr>
          <w:rFonts w:ascii="Arial" w:eastAsia="Times New Roman" w:hAnsi="Arial" w:cs="Arial"/>
          <w:bCs/>
          <w:sz w:val="20"/>
          <w:szCs w:val="20"/>
          <w:lang w:val="en-GB" w:eastAsia="en-US"/>
        </w:rPr>
        <w:tab/>
      </w:r>
      <w:r w:rsidRPr="00335071">
        <w:rPr>
          <w:rFonts w:ascii="Arial" w:eastAsia="Times New Roman" w:hAnsi="Arial" w:cs="Arial"/>
          <w:bCs/>
          <w:lang w:val="en-GB" w:eastAsia="en-US"/>
        </w:rPr>
        <w:t>There will be 6 groups each of 3 teams. They will play a double round robin with 2 home matches and 2 away matches. The 6 group winners and 6 group runners up will proceed directly to the final stage of the Championships. The position 3 teams will proceed to stage 2 to compete for the remaining places in the final stage.</w:t>
      </w:r>
    </w:p>
    <w:p w14:paraId="285FBB18" w14:textId="77777777" w:rsidR="00335071" w:rsidRPr="00335071" w:rsidRDefault="00335071" w:rsidP="00335071">
      <w:pPr>
        <w:tabs>
          <w:tab w:val="left" w:pos="1134"/>
          <w:tab w:val="left" w:pos="2280"/>
        </w:tabs>
        <w:ind w:left="1134" w:hanging="1134"/>
        <w:jc w:val="both"/>
        <w:rPr>
          <w:rFonts w:ascii="Arial" w:eastAsia="Times New Roman" w:hAnsi="Arial" w:cs="Arial"/>
          <w:bCs/>
          <w:lang w:val="en-GB" w:eastAsia="en-US"/>
        </w:rPr>
      </w:pPr>
      <w:r w:rsidRPr="00335071">
        <w:rPr>
          <w:rFonts w:ascii="Arial" w:eastAsia="Times New Roman" w:hAnsi="Arial" w:cs="Arial"/>
          <w:bCs/>
          <w:lang w:val="en-GB" w:eastAsia="en-US"/>
        </w:rPr>
        <w:t xml:space="preserve">CT 4.4.1.4   All other entered teams that took part in the previous Championships will play in Groups B. There will be groups with 3 or 4 teams depending on the number of entered teams.  The matches will be played with a round robin system during one weekend and one host per group. The detailed playing system for the B groups will be published as soon as the number of entered teams is known. </w:t>
      </w:r>
    </w:p>
    <w:p w14:paraId="7B99592A" w14:textId="77777777" w:rsidR="00335071" w:rsidRPr="00335071" w:rsidRDefault="00335071" w:rsidP="00335071">
      <w:pPr>
        <w:tabs>
          <w:tab w:val="left" w:pos="2280"/>
        </w:tabs>
        <w:ind w:left="1134" w:hanging="1418"/>
        <w:jc w:val="both"/>
        <w:rPr>
          <w:rFonts w:ascii="Arial" w:eastAsia="Times New Roman" w:hAnsi="Arial" w:cs="Arial"/>
          <w:bCs/>
          <w:lang w:val="en-GB" w:eastAsia="en-US"/>
        </w:rPr>
      </w:pPr>
      <w:r w:rsidRPr="00335071">
        <w:rPr>
          <w:rFonts w:ascii="Arial" w:eastAsia="Times New Roman" w:hAnsi="Arial" w:cs="Arial"/>
          <w:bCs/>
          <w:lang w:val="en-GB" w:eastAsia="en-US"/>
        </w:rPr>
        <w:t xml:space="preserve">     </w:t>
      </w:r>
      <w:r w:rsidRPr="00335071">
        <w:rPr>
          <w:rFonts w:ascii="Arial" w:eastAsia="Times New Roman" w:hAnsi="Arial" w:cs="Arial"/>
          <w:bCs/>
          <w:lang w:val="en-GB" w:eastAsia="en-US"/>
        </w:rPr>
        <w:tab/>
        <w:t>Depending on the number of groups, 8, 10 or 12 teams from the Groups B will proceed to stage 2 to compete for the remaining 10 places in the final stage (together with the 6 teams from the Groups A). The detailed playing system for and the number of teams from Groups B proceeding to stage 2 will be published as soon as the number of entered teams are known.</w:t>
      </w:r>
    </w:p>
    <w:p w14:paraId="44FE8B1B" w14:textId="77777777" w:rsidR="00335071" w:rsidRPr="00335071" w:rsidRDefault="00335071" w:rsidP="00335071">
      <w:pPr>
        <w:tabs>
          <w:tab w:val="left" w:pos="1134"/>
          <w:tab w:val="left" w:pos="1276"/>
          <w:tab w:val="left" w:pos="2280"/>
        </w:tabs>
        <w:ind w:left="1130" w:hanging="1130"/>
        <w:jc w:val="both"/>
        <w:rPr>
          <w:rFonts w:ascii="Arial" w:eastAsia="Times New Roman" w:hAnsi="Arial" w:cs="Arial"/>
          <w:lang w:val="en-GB" w:eastAsia="en-US"/>
        </w:rPr>
      </w:pPr>
      <w:r w:rsidRPr="00335071">
        <w:rPr>
          <w:rFonts w:ascii="Arial" w:eastAsia="Times New Roman" w:hAnsi="Arial" w:cs="Arial"/>
          <w:lang w:val="en-GB" w:eastAsia="en-US"/>
        </w:rPr>
        <w:t xml:space="preserve">CT.4.4.1.5 </w:t>
      </w:r>
      <w:r w:rsidRPr="00335071">
        <w:rPr>
          <w:rFonts w:ascii="Arial" w:eastAsia="Times New Roman" w:hAnsi="Arial" w:cs="Arial"/>
          <w:lang w:val="en-GB" w:eastAsia="en-US"/>
        </w:rPr>
        <w:tab/>
        <w:t xml:space="preserve">All other entered teams will play in Groups C. There will be maximum 4 groups. The matches will be played with a round robin system during one weekend and one host per group. The detailed playing system and the number of teams proceeding to Groups B will be published as soon as the number of entered teams is known. </w:t>
      </w:r>
    </w:p>
    <w:p w14:paraId="705A497F" w14:textId="77777777" w:rsidR="00E46C52" w:rsidRPr="00335071" w:rsidRDefault="00E46C52" w:rsidP="00E46C52">
      <w:pPr>
        <w:rPr>
          <w:lang w:val="en-GB"/>
        </w:rPr>
      </w:pPr>
    </w:p>
    <w:p w14:paraId="52C270DE" w14:textId="77777777" w:rsidR="00425222" w:rsidRPr="00E46C52" w:rsidRDefault="00E46C52" w:rsidP="00E46C52">
      <w:pPr>
        <w:tabs>
          <w:tab w:val="left" w:pos="8010"/>
        </w:tabs>
      </w:pPr>
      <w:r>
        <w:tab/>
      </w:r>
    </w:p>
    <w:sectPr w:rsidR="00425222" w:rsidRPr="00E46C52" w:rsidSect="002F6A5C">
      <w:headerReference w:type="default" r:id="rId7"/>
      <w:footerReference w:type="default" r:id="rId8"/>
      <w:pgSz w:w="11907" w:h="16840" w:code="9"/>
      <w:pgMar w:top="1418" w:right="1418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924DC" w14:textId="77777777" w:rsidR="00FA23AE" w:rsidRDefault="00FA23AE" w:rsidP="002F6A5C">
      <w:r>
        <w:separator/>
      </w:r>
    </w:p>
  </w:endnote>
  <w:endnote w:type="continuationSeparator" w:id="0">
    <w:p w14:paraId="4EBF42B2" w14:textId="77777777" w:rsidR="00FA23AE" w:rsidRDefault="00FA23AE" w:rsidP="002F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B4E1B" w14:textId="77777777" w:rsidR="00E46C52" w:rsidRDefault="00E46C52" w:rsidP="00E46C52">
    <w:pPr>
      <w:pBdr>
        <w:top w:val="single" w:sz="4" w:space="1" w:color="auto"/>
        <w:bottom w:val="single" w:sz="4" w:space="1" w:color="auto"/>
      </w:pBdr>
      <w:jc w:val="center"/>
      <w:rPr>
        <w:rFonts w:ascii="Arial" w:eastAsia="Times New Roman" w:hAnsi="Arial" w:cs="Arial"/>
        <w:b/>
        <w:i/>
        <w:sz w:val="16"/>
        <w:lang w:val="fr-LU" w:eastAsia="de-DE"/>
      </w:rPr>
    </w:pPr>
  </w:p>
  <w:p w14:paraId="68404323" w14:textId="77777777" w:rsidR="00E46C52" w:rsidRPr="0078639A" w:rsidRDefault="00E46C52" w:rsidP="00E46C52">
    <w:pPr>
      <w:pBdr>
        <w:top w:val="single" w:sz="4" w:space="1" w:color="auto"/>
        <w:bottom w:val="single" w:sz="4" w:space="1" w:color="auto"/>
      </w:pBdr>
      <w:jc w:val="center"/>
      <w:rPr>
        <w:rFonts w:ascii="Arial" w:eastAsia="Times New Roman" w:hAnsi="Arial" w:cs="Arial"/>
        <w:sz w:val="16"/>
        <w:lang w:val="fr-FR" w:eastAsia="de-DE"/>
      </w:rPr>
    </w:pPr>
    <w:proofErr w:type="spellStart"/>
    <w:r>
      <w:rPr>
        <w:rFonts w:ascii="Arial" w:eastAsia="Times New Roman" w:hAnsi="Arial" w:cs="Arial"/>
        <w:b/>
        <w:i/>
        <w:sz w:val="16"/>
        <w:lang w:val="fr-LU" w:eastAsia="de-DE"/>
      </w:rPr>
      <w:t>S</w:t>
    </w:r>
    <w:r w:rsidRPr="0078639A">
      <w:rPr>
        <w:rFonts w:ascii="Arial" w:eastAsia="Times New Roman" w:hAnsi="Arial" w:cs="Arial"/>
        <w:b/>
        <w:i/>
        <w:sz w:val="16"/>
        <w:lang w:val="fr-LU" w:eastAsia="de-DE"/>
      </w:rPr>
      <w:t>ecretariat</w:t>
    </w:r>
    <w:proofErr w:type="spellEnd"/>
    <w:r w:rsidRPr="0078639A">
      <w:rPr>
        <w:rFonts w:ascii="Arial" w:eastAsia="Times New Roman" w:hAnsi="Arial" w:cs="Arial"/>
        <w:b/>
        <w:i/>
        <w:sz w:val="16"/>
        <w:lang w:val="fr-LU" w:eastAsia="de-DE"/>
      </w:rPr>
      <w:t>:</w:t>
    </w:r>
    <w:r>
      <w:rPr>
        <w:rFonts w:ascii="Arial" w:eastAsia="Times New Roman" w:hAnsi="Arial" w:cs="Arial"/>
        <w:sz w:val="16"/>
        <w:lang w:val="fr-LU" w:eastAsia="de-DE"/>
      </w:rPr>
      <w:t xml:space="preserve"> 73, rue Adolphe Fischer</w:t>
    </w:r>
    <w:r w:rsidRPr="0078639A">
      <w:rPr>
        <w:rFonts w:ascii="Arial" w:eastAsia="Times New Roman" w:hAnsi="Arial" w:cs="Arial"/>
        <w:sz w:val="16"/>
        <w:lang w:val="fr-LU" w:eastAsia="de-DE"/>
      </w:rPr>
      <w:t xml:space="preserve">, </w:t>
    </w:r>
    <w:r>
      <w:rPr>
        <w:rFonts w:ascii="Arial" w:eastAsia="Times New Roman" w:hAnsi="Arial" w:cs="Arial"/>
        <w:sz w:val="16"/>
        <w:lang w:val="fr-FR" w:eastAsia="de-DE"/>
      </w:rPr>
      <w:t>L-1520</w:t>
    </w:r>
    <w:r w:rsidRPr="0078639A">
      <w:rPr>
        <w:rFonts w:ascii="Arial" w:eastAsia="Times New Roman" w:hAnsi="Arial" w:cs="Arial"/>
        <w:sz w:val="16"/>
        <w:lang w:val="fr-FR" w:eastAsia="de-DE"/>
      </w:rPr>
      <w:t xml:space="preserve"> Luxembourg – LUXEMBOURG</w:t>
    </w:r>
  </w:p>
  <w:p w14:paraId="045C940C" w14:textId="77777777" w:rsidR="00E46C52" w:rsidRPr="0078639A" w:rsidRDefault="00E46C52" w:rsidP="00E46C52">
    <w:pPr>
      <w:pBdr>
        <w:top w:val="single" w:sz="4" w:space="1" w:color="auto"/>
        <w:bottom w:val="single" w:sz="4" w:space="1" w:color="auto"/>
      </w:pBdr>
      <w:jc w:val="center"/>
      <w:rPr>
        <w:rFonts w:ascii="Arial" w:eastAsia="Times New Roman" w:hAnsi="Arial" w:cs="Arial"/>
        <w:sz w:val="4"/>
        <w:szCs w:val="4"/>
        <w:lang w:val="fr-FR" w:eastAsia="de-DE"/>
      </w:rPr>
    </w:pPr>
  </w:p>
  <w:p w14:paraId="6EA84D46" w14:textId="31A2D48B" w:rsidR="00E46C52" w:rsidRPr="00E46C52" w:rsidRDefault="00E46C52" w:rsidP="00E46C52">
    <w:pPr>
      <w:pBdr>
        <w:top w:val="single" w:sz="4" w:space="1" w:color="auto"/>
        <w:bottom w:val="single" w:sz="4" w:space="1" w:color="auto"/>
      </w:pBdr>
      <w:jc w:val="center"/>
      <w:rPr>
        <w:rFonts w:ascii="Arial" w:eastAsia="Times New Roman" w:hAnsi="Arial" w:cs="Arial"/>
        <w:sz w:val="16"/>
        <w:lang w:eastAsia="de-DE"/>
      </w:rPr>
    </w:pPr>
    <w:r w:rsidRPr="00E46C52">
      <w:rPr>
        <w:rFonts w:ascii="Arial" w:eastAsia="Times New Roman" w:hAnsi="Arial" w:cs="Arial"/>
        <w:b/>
        <w:i/>
        <w:sz w:val="16"/>
        <w:lang w:eastAsia="de-DE"/>
      </w:rPr>
      <w:t>Telephone:</w:t>
    </w:r>
    <w:r w:rsidRPr="00E46C52">
      <w:rPr>
        <w:rFonts w:ascii="Arial" w:eastAsia="Times New Roman" w:hAnsi="Arial" w:cs="Arial"/>
        <w:sz w:val="16"/>
        <w:lang w:eastAsia="de-DE"/>
      </w:rPr>
      <w:t xml:space="preserve"> (+352) 22 30 </w:t>
    </w:r>
    <w:proofErr w:type="gramStart"/>
    <w:r w:rsidRPr="00E46C52">
      <w:rPr>
        <w:rFonts w:ascii="Arial" w:eastAsia="Times New Roman" w:hAnsi="Arial" w:cs="Arial"/>
        <w:sz w:val="16"/>
        <w:lang w:eastAsia="de-DE"/>
      </w:rPr>
      <w:t>30  /</w:t>
    </w:r>
    <w:proofErr w:type="gramEnd"/>
    <w:r w:rsidRPr="00E46C52">
      <w:rPr>
        <w:rFonts w:ascii="Arial" w:eastAsia="Times New Roman" w:hAnsi="Arial" w:cs="Arial"/>
        <w:sz w:val="16"/>
        <w:lang w:eastAsia="de-DE"/>
      </w:rPr>
      <w:t xml:space="preserve"> </w:t>
    </w:r>
    <w:r w:rsidRPr="00E46C52">
      <w:rPr>
        <w:rFonts w:ascii="Arial" w:eastAsia="Times New Roman" w:hAnsi="Arial" w:cs="Arial"/>
        <w:b/>
        <w:i/>
        <w:iCs/>
        <w:sz w:val="16"/>
        <w:lang w:eastAsia="de-DE"/>
      </w:rPr>
      <w:t>E-Mail</w:t>
    </w:r>
    <w:r w:rsidRPr="00E46C52">
      <w:rPr>
        <w:rFonts w:ascii="Arial" w:eastAsia="Times New Roman" w:hAnsi="Arial" w:cs="Arial"/>
        <w:sz w:val="16"/>
        <w:lang w:eastAsia="de-DE"/>
      </w:rPr>
      <w:t xml:space="preserve">: </w:t>
    </w:r>
    <w:r w:rsidR="00936374" w:rsidRPr="00936374">
      <w:rPr>
        <w:rFonts w:ascii="Arial" w:eastAsia="Times New Roman" w:hAnsi="Arial" w:cs="Arial"/>
        <w:sz w:val="16"/>
        <w:lang w:eastAsia="de-DE"/>
      </w:rPr>
      <w:t>registration@ettu.org</w:t>
    </w:r>
  </w:p>
  <w:p w14:paraId="49A96A1E" w14:textId="77777777" w:rsidR="00E46C52" w:rsidRPr="00E46C52" w:rsidRDefault="00E46C52" w:rsidP="00E46C52">
    <w:pPr>
      <w:pBdr>
        <w:top w:val="single" w:sz="4" w:space="1" w:color="auto"/>
        <w:bottom w:val="single" w:sz="4" w:space="1" w:color="auto"/>
      </w:pBdr>
      <w:spacing w:line="47" w:lineRule="atLeast"/>
      <w:jc w:val="center"/>
      <w:rPr>
        <w:rFonts w:ascii="Arial" w:eastAsia="Times New Roman" w:hAnsi="Arial" w:cs="Arial"/>
        <w:sz w:val="4"/>
        <w:szCs w:val="4"/>
        <w:lang w:eastAsia="de-DE"/>
      </w:rPr>
    </w:pPr>
  </w:p>
  <w:p w14:paraId="0358EC20" w14:textId="77777777" w:rsidR="00E46C52" w:rsidRPr="006C651E" w:rsidRDefault="00E46C52" w:rsidP="00E46C52">
    <w:pPr>
      <w:pBdr>
        <w:top w:val="single" w:sz="4" w:space="1" w:color="auto"/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eastAsia="Times New Roman" w:hAnsi="Arial" w:cs="Arial"/>
        <w:sz w:val="15"/>
        <w:lang w:val="fr-CH" w:eastAsia="de-DE"/>
      </w:rPr>
    </w:pPr>
    <w:r w:rsidRPr="0078639A">
      <w:rPr>
        <w:rFonts w:ascii="Arial" w:eastAsia="Times New Roman" w:hAnsi="Arial" w:cs="Arial"/>
        <w:b/>
        <w:i/>
        <w:sz w:val="16"/>
        <w:lang w:val="fr-FR" w:eastAsia="de-DE"/>
      </w:rPr>
      <w:t xml:space="preserve">Bank </w:t>
    </w:r>
    <w:proofErr w:type="spellStart"/>
    <w:r w:rsidRPr="0078639A">
      <w:rPr>
        <w:rFonts w:ascii="Arial" w:eastAsia="Times New Roman" w:hAnsi="Arial" w:cs="Arial"/>
        <w:b/>
        <w:i/>
        <w:sz w:val="16"/>
        <w:lang w:val="fr-FR" w:eastAsia="de-DE"/>
      </w:rPr>
      <w:t>account</w:t>
    </w:r>
    <w:proofErr w:type="spellEnd"/>
    <w:r w:rsidRPr="0078639A">
      <w:rPr>
        <w:rFonts w:ascii="Arial" w:eastAsia="Times New Roman" w:hAnsi="Arial" w:cs="Arial"/>
        <w:b/>
        <w:i/>
        <w:sz w:val="16"/>
        <w:lang w:val="fr-FR" w:eastAsia="de-DE"/>
      </w:rPr>
      <w:t>:</w:t>
    </w:r>
    <w:r w:rsidRPr="0078639A">
      <w:rPr>
        <w:rFonts w:ascii="Arial" w:eastAsia="Times New Roman" w:hAnsi="Arial" w:cs="Arial"/>
        <w:sz w:val="16"/>
        <w:lang w:val="fr-FR" w:eastAsia="de-DE"/>
      </w:rPr>
      <w:t xml:space="preserve"> BCEE - Banque et Caisse d'Épargne de l'État / </w:t>
    </w:r>
    <w:proofErr w:type="spellStart"/>
    <w:r w:rsidRPr="0078639A">
      <w:rPr>
        <w:rFonts w:ascii="Arial" w:eastAsia="Times New Roman" w:hAnsi="Arial" w:cs="Arial"/>
        <w:b/>
        <w:i/>
        <w:sz w:val="16"/>
        <w:lang w:val="fr-FR" w:eastAsia="de-DE"/>
      </w:rPr>
      <w:t>AccountNo:</w:t>
    </w:r>
    <w:r w:rsidRPr="0078639A">
      <w:rPr>
        <w:rFonts w:ascii="Arial" w:eastAsia="Times New Roman" w:hAnsi="Arial" w:cs="Arial"/>
        <w:sz w:val="16"/>
        <w:lang w:val="fr-FR" w:eastAsia="de-DE"/>
      </w:rPr>
      <w:t>IBAN</w:t>
    </w:r>
    <w:proofErr w:type="spellEnd"/>
    <w:r w:rsidRPr="0078639A">
      <w:rPr>
        <w:rFonts w:ascii="Arial" w:eastAsia="Times New Roman" w:hAnsi="Arial" w:cs="Arial"/>
        <w:sz w:val="16"/>
        <w:lang w:val="fr-FR" w:eastAsia="de-DE"/>
      </w:rPr>
      <w:t xml:space="preserve"> LU34 0019 0055 5839 2000</w:t>
    </w:r>
  </w:p>
  <w:p w14:paraId="05673855" w14:textId="77777777" w:rsidR="00E46C52" w:rsidRPr="00E46C52" w:rsidRDefault="00E46C52">
    <w:pPr>
      <w:pStyle w:val="Fuzeile"/>
      <w:rPr>
        <w:lang w:val="fr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F3323" w14:textId="77777777" w:rsidR="00FA23AE" w:rsidRDefault="00FA23AE" w:rsidP="002F6A5C">
      <w:r>
        <w:separator/>
      </w:r>
    </w:p>
  </w:footnote>
  <w:footnote w:type="continuationSeparator" w:id="0">
    <w:p w14:paraId="0B925DC2" w14:textId="77777777" w:rsidR="00FA23AE" w:rsidRDefault="00FA23AE" w:rsidP="002F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F614C" w14:textId="77777777" w:rsidR="00C32DE8" w:rsidRDefault="00B228CA">
    <w:pPr>
      <w:pStyle w:val="Kopfzeile"/>
    </w:pPr>
    <w:r w:rsidRPr="00B228CA">
      <w:rPr>
        <w:noProof/>
      </w:rPr>
      <w:drawing>
        <wp:inline distT="0" distB="0" distL="0" distR="0" wp14:anchorId="0BC41B9C" wp14:editId="7D63E458">
          <wp:extent cx="904875" cy="803204"/>
          <wp:effectExtent l="19050" t="0" r="9525" b="0"/>
          <wp:docPr id="1" name="Picture 3" descr="Europe_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rope_Ro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114" cy="806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B228CA">
      <w:rPr>
        <w:noProof/>
      </w:rPr>
      <w:drawing>
        <wp:inline distT="0" distB="0" distL="0" distR="0" wp14:anchorId="7C3BF867" wp14:editId="23B5921D">
          <wp:extent cx="1447800" cy="95321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8657" cy="953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E486BD" w14:textId="77777777" w:rsidR="00C32DE8" w:rsidRDefault="00C32DE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22"/>
    <w:rsid w:val="000037B1"/>
    <w:rsid w:val="000E79D4"/>
    <w:rsid w:val="001066AB"/>
    <w:rsid w:val="00140D82"/>
    <w:rsid w:val="001852BD"/>
    <w:rsid w:val="00191818"/>
    <w:rsid w:val="001A55AF"/>
    <w:rsid w:val="002062EB"/>
    <w:rsid w:val="0023362C"/>
    <w:rsid w:val="002772FA"/>
    <w:rsid w:val="002B24E7"/>
    <w:rsid w:val="002F6A5C"/>
    <w:rsid w:val="00302D9C"/>
    <w:rsid w:val="003100BD"/>
    <w:rsid w:val="00335071"/>
    <w:rsid w:val="00337182"/>
    <w:rsid w:val="003B6565"/>
    <w:rsid w:val="003C4875"/>
    <w:rsid w:val="004079BE"/>
    <w:rsid w:val="00425222"/>
    <w:rsid w:val="004F106C"/>
    <w:rsid w:val="005328BA"/>
    <w:rsid w:val="0054687C"/>
    <w:rsid w:val="00671EF9"/>
    <w:rsid w:val="0068742F"/>
    <w:rsid w:val="006A5BB4"/>
    <w:rsid w:val="006C203A"/>
    <w:rsid w:val="00705ACF"/>
    <w:rsid w:val="007716B4"/>
    <w:rsid w:val="007B759C"/>
    <w:rsid w:val="00936374"/>
    <w:rsid w:val="0093720A"/>
    <w:rsid w:val="009E7918"/>
    <w:rsid w:val="009F4AB3"/>
    <w:rsid w:val="00A33E58"/>
    <w:rsid w:val="00A4682C"/>
    <w:rsid w:val="00AB677C"/>
    <w:rsid w:val="00B228CA"/>
    <w:rsid w:val="00B30A43"/>
    <w:rsid w:val="00B34127"/>
    <w:rsid w:val="00B50265"/>
    <w:rsid w:val="00B55903"/>
    <w:rsid w:val="00BA5B36"/>
    <w:rsid w:val="00C32DE8"/>
    <w:rsid w:val="00CC4E91"/>
    <w:rsid w:val="00CC75C7"/>
    <w:rsid w:val="00CF2675"/>
    <w:rsid w:val="00D104D0"/>
    <w:rsid w:val="00D52420"/>
    <w:rsid w:val="00D623F9"/>
    <w:rsid w:val="00D83F89"/>
    <w:rsid w:val="00DA5C42"/>
    <w:rsid w:val="00DD1280"/>
    <w:rsid w:val="00DD584F"/>
    <w:rsid w:val="00E02AB9"/>
    <w:rsid w:val="00E15D36"/>
    <w:rsid w:val="00E17E3D"/>
    <w:rsid w:val="00E46C52"/>
    <w:rsid w:val="00E50CCC"/>
    <w:rsid w:val="00F6197F"/>
    <w:rsid w:val="00F64D22"/>
    <w:rsid w:val="00FA23AE"/>
    <w:rsid w:val="00FE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A23446"/>
  <w15:docId w15:val="{DE6FCD36-79AA-4815-BEC7-FDFE21C0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425222"/>
    <w:rPr>
      <w:rFonts w:ascii="Times New Roman" w:eastAsia="SimSun" w:hAnsi="Times New Roman"/>
      <w:sz w:val="24"/>
      <w:szCs w:val="24"/>
      <w:lang w:val="en-US" w:eastAsia="zh-CN"/>
    </w:rPr>
  </w:style>
  <w:style w:type="paragraph" w:styleId="berschrift1">
    <w:name w:val="heading 1"/>
    <w:basedOn w:val="Standard"/>
    <w:next w:val="Standard"/>
    <w:link w:val="berschrift1Zchn"/>
    <w:qFormat/>
    <w:rsid w:val="00425222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425222"/>
    <w:rPr>
      <w:rFonts w:ascii="Arial" w:eastAsia="SimSun" w:hAnsi="Arial" w:cs="Arial"/>
      <w:b/>
      <w:bCs/>
      <w:sz w:val="24"/>
      <w:szCs w:val="24"/>
      <w:lang w:val="en-US" w:eastAsia="zh-CN"/>
    </w:rPr>
  </w:style>
  <w:style w:type="paragraph" w:styleId="Kopfzeile">
    <w:name w:val="header"/>
    <w:basedOn w:val="Standard"/>
    <w:link w:val="KopfzeileZchn"/>
    <w:uiPriority w:val="99"/>
    <w:unhideWhenUsed/>
    <w:rsid w:val="002F6A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F6A5C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Fuzeile">
    <w:name w:val="footer"/>
    <w:basedOn w:val="Standard"/>
    <w:link w:val="FuzeileZchn"/>
    <w:uiPriority w:val="99"/>
    <w:unhideWhenUsed/>
    <w:rsid w:val="002F6A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F6A5C"/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Hyperlink">
    <w:name w:val="Hyperlink"/>
    <w:basedOn w:val="Absatz-Standardschriftart"/>
    <w:uiPriority w:val="99"/>
    <w:unhideWhenUsed/>
    <w:rsid w:val="00E50CCC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52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52BD"/>
    <w:rPr>
      <w:rFonts w:ascii="Tahoma" w:eastAsia="SimSun" w:hAnsi="Tahoma" w:cs="Tahoma"/>
      <w:sz w:val="16"/>
      <w:szCs w:val="16"/>
      <w:lang w:val="en-US"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B2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F9BD6-A9AE-46B9-B3E8-28C4C820C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Microsoft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Kass</dc:creator>
  <cp:lastModifiedBy>Pierre Ettu</cp:lastModifiedBy>
  <cp:revision>2</cp:revision>
  <cp:lastPrinted>2019-10-01T14:33:00Z</cp:lastPrinted>
  <dcterms:created xsi:type="dcterms:W3CDTF">2019-10-02T10:18:00Z</dcterms:created>
  <dcterms:modified xsi:type="dcterms:W3CDTF">2019-10-02T10:18:00Z</dcterms:modified>
</cp:coreProperties>
</file>